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DAA8" w14:textId="77777777" w:rsidR="00595892" w:rsidRPr="00595892" w:rsidRDefault="00595892" w:rsidP="00595892">
      <w:pPr>
        <w:pStyle w:val="Heading4"/>
      </w:pPr>
      <w:r w:rsidRPr="00595892">
        <w:t>Arbitrage n° 22…</w:t>
      </w:r>
    </w:p>
    <w:p w14:paraId="7A7B3280" w14:textId="77777777" w:rsidR="00595892" w:rsidRPr="00595892" w:rsidRDefault="00595892" w:rsidP="00595892">
      <w:pPr>
        <w:rPr>
          <w:lang w:val="nl-BE"/>
        </w:rPr>
      </w:pPr>
    </w:p>
    <w:p w14:paraId="2590AE56" w14:textId="39A45784" w:rsidR="00595892" w:rsidRPr="00595892" w:rsidRDefault="00595892" w:rsidP="00595892">
      <w:pPr>
        <w:pStyle w:val="Heading1"/>
        <w:jc w:val="center"/>
        <w:rPr>
          <w:u w:val="single"/>
        </w:rPr>
      </w:pPr>
      <w:r w:rsidRPr="00595892">
        <w:rPr>
          <w:u w:val="single"/>
        </w:rPr>
        <w:t>VERKLARING VAN AANVAARDING, BESCHIKBAARHEID EN ONAFHANKELIJKHEID VAN DE ARBITER</w:t>
      </w:r>
    </w:p>
    <w:p w14:paraId="3A7CCE98" w14:textId="77777777" w:rsidR="00595892" w:rsidRPr="00595892" w:rsidRDefault="00595892" w:rsidP="00595892">
      <w:pPr>
        <w:rPr>
          <w:lang w:val="nl-BE"/>
        </w:rPr>
      </w:pPr>
    </w:p>
    <w:p w14:paraId="7F1D789B" w14:textId="610FE68F" w:rsidR="00595892" w:rsidRPr="00595892" w:rsidRDefault="00595892" w:rsidP="00595892">
      <w:pPr>
        <w:rPr>
          <w:lang w:val="en-US"/>
        </w:rPr>
      </w:pPr>
      <w:r w:rsidRPr="00595892">
        <w:rPr>
          <w:lang w:val="en-US"/>
        </w:rPr>
        <w:t xml:space="preserve">De ondergetekende, </w:t>
      </w:r>
    </w:p>
    <w:p w14:paraId="6F4A8137" w14:textId="6A42E4DF" w:rsidR="00595892" w:rsidRPr="00595892" w:rsidRDefault="00595892" w:rsidP="00595892">
      <w:pPr>
        <w:rPr>
          <w:lang w:val="nl-BE"/>
        </w:rPr>
      </w:pPr>
      <w:r w:rsidRPr="00595892">
        <w:rPr>
          <w:lang w:val="en-US"/>
        </w:rPr>
        <w:t>Naam :.......................................................</w:t>
      </w:r>
      <w:r>
        <w:rPr>
          <w:lang w:val="en-US"/>
        </w:rPr>
        <w:tab/>
      </w:r>
      <w:r w:rsidRPr="00595892">
        <w:rPr>
          <w:lang w:val="en-US"/>
        </w:rPr>
        <w:t>Voornaam: .......................................................</w:t>
      </w:r>
    </w:p>
    <w:p w14:paraId="184C03E2" w14:textId="77777777" w:rsidR="00595892" w:rsidRPr="00595892" w:rsidRDefault="00595892" w:rsidP="00595892">
      <w:pPr>
        <w:pStyle w:val="Heading3"/>
      </w:pPr>
      <w:r w:rsidRPr="00595892">
        <w:t>1.</w:t>
      </w:r>
      <w:r w:rsidRPr="00595892">
        <w:tab/>
        <w:t>AANVAARDING</w:t>
      </w:r>
    </w:p>
    <w:p w14:paraId="5EEE0C75" w14:textId="68FB7C15" w:rsidR="00595892" w:rsidRPr="00595892" w:rsidRDefault="00595892" w:rsidP="00595892">
      <w:pPr>
        <w:rPr>
          <w:lang w:val="nl-BE"/>
        </w:rPr>
      </w:pPr>
      <w:r w:rsidRPr="00595892">
        <w:rPr>
          <w:lang w:val="nl-BE"/>
        </w:rPr>
        <w:t>aanvaardt de opdracht van arbiter volgens de bepalingen van het CEPANI Arbitragereglement van 2023.</w:t>
      </w:r>
    </w:p>
    <w:p w14:paraId="347E5B9D" w14:textId="12D40E78" w:rsidR="00595892" w:rsidRPr="00595892" w:rsidRDefault="00595892" w:rsidP="00595892">
      <w:pPr>
        <w:pStyle w:val="Heading3"/>
      </w:pPr>
      <w:r w:rsidRPr="00595892">
        <w:t>2.</w:t>
      </w:r>
      <w:r w:rsidRPr="00595892">
        <w:tab/>
        <w:t>BESCHIKBAARHEID</w:t>
      </w:r>
    </w:p>
    <w:p w14:paraId="4309B60C" w14:textId="6C3BC717" w:rsidR="00595892" w:rsidRPr="00595892" w:rsidRDefault="00595892" w:rsidP="00595892">
      <w:pPr>
        <w:rPr>
          <w:lang w:val="nl-BE"/>
        </w:rPr>
      </w:pPr>
      <w:r w:rsidRPr="00595892">
        <w:rPr>
          <w:lang w:val="nl-BE"/>
        </w:rPr>
        <w:t>bevestigt op grond van de gegevens heden ter mijn beschikking, de nodige tijd te kunnen besteden teneinde deze arbitrage te voeren met zorgvuldigheid, efficiëntie en overeenkomstig de termijnen voorzien in het Arbitragereglement.</w:t>
      </w:r>
    </w:p>
    <w:p w14:paraId="33F76AFA" w14:textId="4C51B1B8" w:rsidR="00595892" w:rsidRPr="00595892" w:rsidRDefault="00595892" w:rsidP="00595892">
      <w:pPr>
        <w:pStyle w:val="Heading3"/>
        <w:rPr>
          <w:lang w:val="nl-BE"/>
        </w:rPr>
      </w:pPr>
      <w:r w:rsidRPr="00595892">
        <w:rPr>
          <w:lang w:val="nl-BE"/>
        </w:rPr>
        <w:t>3.</w:t>
      </w:r>
      <w:r w:rsidRPr="00595892">
        <w:rPr>
          <w:lang w:val="nl-BE"/>
        </w:rPr>
        <w:tab/>
        <w:t>ONAFHANKELIJKHEID</w:t>
      </w:r>
    </w:p>
    <w:p w14:paraId="7EB50760" w14:textId="09F3028C" w:rsidR="00595892" w:rsidRPr="00595892" w:rsidRDefault="00595892" w:rsidP="00595892">
      <w:pPr>
        <w:rPr>
          <w:lang w:val="nl-BE"/>
        </w:rPr>
      </w:pPr>
      <w:r w:rsidRPr="00595892">
        <w:rPr>
          <w:lang w:val="en-US"/>
        </w:rPr>
        <w:t></w:t>
      </w:r>
      <w:r w:rsidRPr="00595892">
        <w:rPr>
          <w:lang w:val="nl-BE"/>
        </w:rPr>
        <w:t xml:space="preserve"> </w:t>
      </w:r>
      <w:r w:rsidRPr="00595892">
        <w:rPr>
          <w:lang w:val="nl-BE"/>
        </w:rPr>
        <w:tab/>
        <w:t xml:space="preserve">verklaart onafhankelijk te zijn </w:t>
      </w:r>
    </w:p>
    <w:p w14:paraId="5046002C" w14:textId="6CE7090C" w:rsidR="00595892" w:rsidRPr="00595892" w:rsidRDefault="00595892" w:rsidP="00595892">
      <w:pPr>
        <w:ind w:left="720"/>
        <w:rPr>
          <w:lang w:val="nl-BE"/>
        </w:rPr>
      </w:pPr>
      <w:r w:rsidRPr="00595892">
        <w:rPr>
          <w:lang w:val="en-US"/>
        </w:rPr>
        <w:t></w:t>
      </w:r>
      <w:r w:rsidRPr="00595892">
        <w:rPr>
          <w:lang w:val="nl-BE"/>
        </w:rPr>
        <w:tab/>
        <w:t xml:space="preserve">ten aanzien van de partijen </w:t>
      </w:r>
      <w:r w:rsidRPr="00595892">
        <w:rPr>
          <w:lang w:val="nl-BE"/>
        </w:rPr>
        <w:br/>
      </w:r>
      <w:r w:rsidRPr="00595892">
        <w:rPr>
          <w:lang w:val="en-US"/>
        </w:rPr>
        <w:t></w:t>
      </w:r>
      <w:r w:rsidRPr="00595892">
        <w:rPr>
          <w:lang w:val="nl-BE"/>
        </w:rPr>
        <w:tab/>
        <w:t xml:space="preserve">ten aanzien van hun raadslieden </w:t>
      </w:r>
    </w:p>
    <w:p w14:paraId="09969637" w14:textId="714474D4" w:rsidR="00595892" w:rsidRPr="00595892" w:rsidRDefault="00595892" w:rsidP="00595892">
      <w:pPr>
        <w:ind w:left="720" w:hanging="720"/>
        <w:rPr>
          <w:lang w:val="nl-BE"/>
        </w:rPr>
      </w:pPr>
      <w:r w:rsidRPr="00595892">
        <w:rPr>
          <w:lang w:val="en-US"/>
        </w:rPr>
        <w:t></w:t>
      </w:r>
      <w:r w:rsidRPr="00595892">
        <w:rPr>
          <w:lang w:val="nl-BE"/>
        </w:rPr>
        <w:tab/>
        <w:t xml:space="preserve">vestigt de aandacht van CEPANI op de hierna toegelichte feiten en omstandigheden die bij een of andere partij twijfel zouden kunnen doen rijzen omtrent mijn onafhankelijkheid (eventueel een afzonderlijk blad gebruiken). </w:t>
      </w:r>
    </w:p>
    <w:p w14:paraId="710D7287" w14:textId="77777777" w:rsidR="00595892" w:rsidRPr="00595892" w:rsidRDefault="00595892" w:rsidP="00595892">
      <w:pPr>
        <w:ind w:left="720" w:hanging="720"/>
        <w:rPr>
          <w:lang w:val="nl-BE"/>
        </w:rPr>
      </w:pPr>
      <w:r w:rsidRPr="00595892">
        <w:rPr>
          <w:lang w:val="en-US"/>
        </w:rPr>
        <w:t></w:t>
      </w:r>
      <w:r w:rsidRPr="00595892">
        <w:rPr>
          <w:lang w:val="nl-BE"/>
        </w:rPr>
        <w:t xml:space="preserve"> </w:t>
      </w:r>
      <w:r w:rsidRPr="00595892">
        <w:rPr>
          <w:lang w:val="nl-BE"/>
        </w:rPr>
        <w:tab/>
        <w:t xml:space="preserve">verklaart in te stemmen met de « Gedragsregels voor arbitrageprocedures georganiseerd door CEPANI » zoals opgenomen in Bijlage II bij het Arbitragereglement van CEPANI. </w:t>
      </w:r>
    </w:p>
    <w:p w14:paraId="2BEF87E0" w14:textId="77777777" w:rsidR="00595892" w:rsidRPr="00595892" w:rsidRDefault="00595892" w:rsidP="00595892">
      <w:pPr>
        <w:rPr>
          <w:lang w:val="nl-BE"/>
        </w:rPr>
      </w:pPr>
    </w:p>
    <w:p w14:paraId="6B2E8911" w14:textId="613D1D6E" w:rsidR="00595892" w:rsidRPr="00595892" w:rsidRDefault="00595892" w:rsidP="00595892">
      <w:pPr>
        <w:rPr>
          <w:lang w:val="en-US"/>
        </w:rPr>
      </w:pPr>
      <w:r w:rsidRPr="00595892">
        <w:rPr>
          <w:lang w:val="en-US"/>
        </w:rPr>
        <w:lastRenderedPageBreak/>
        <w:t>Gedaan te ..................... op .......................</w:t>
      </w:r>
    </w:p>
    <w:p w14:paraId="734D483C" w14:textId="77777777" w:rsidR="00595892" w:rsidRPr="00595892" w:rsidRDefault="00595892" w:rsidP="00595892">
      <w:pPr>
        <w:rPr>
          <w:lang w:val="en-US"/>
        </w:rPr>
      </w:pPr>
      <w:r w:rsidRPr="00595892">
        <w:rPr>
          <w:lang w:val="en-US"/>
        </w:rPr>
        <w:t>Handtekening:</w:t>
      </w:r>
    </w:p>
    <w:p w14:paraId="76D917C3" w14:textId="77777777" w:rsidR="00595892" w:rsidRPr="00595892" w:rsidRDefault="00595892" w:rsidP="00595892">
      <w:pPr>
        <w:rPr>
          <w:lang w:val="en-US"/>
        </w:rPr>
      </w:pPr>
    </w:p>
    <w:p w14:paraId="7921AB97" w14:textId="77777777" w:rsidR="00595892" w:rsidRPr="00595892" w:rsidRDefault="00595892" w:rsidP="00595892">
      <w:pPr>
        <w:rPr>
          <w:lang w:val="en-US"/>
        </w:rPr>
      </w:pPr>
    </w:p>
    <w:p w14:paraId="0A1DBDA6" w14:textId="1BC0BCD7" w:rsidR="00AD23CE" w:rsidRPr="00256D8F" w:rsidRDefault="00595892" w:rsidP="00595892">
      <w:pPr>
        <w:rPr>
          <w:lang w:val="en-US"/>
        </w:rPr>
      </w:pPr>
      <w:r w:rsidRPr="00595892">
        <w:rPr>
          <w:lang w:val="en-US"/>
        </w:rPr>
        <w:t>*  Gelieve het/de overeenkomstige vakje(s) aan te kruisen.</w:t>
      </w:r>
    </w:p>
    <w:sectPr w:rsidR="00AD23CE" w:rsidRPr="00256D8F" w:rsidSect="005447E8">
      <w:headerReference w:type="even" r:id="rId6"/>
      <w:headerReference w:type="default" r:id="rId7"/>
      <w:footerReference w:type="even" r:id="rId8"/>
      <w:footerReference w:type="default" r:id="rId9"/>
      <w:headerReference w:type="first" r:id="rId10"/>
      <w:footerReference w:type="first" r:id="rId11"/>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39F9" w14:textId="77777777" w:rsidR="00CA3EBF" w:rsidRDefault="00CA3EBF" w:rsidP="007D2CBB">
      <w:pPr>
        <w:spacing w:after="0" w:line="240" w:lineRule="auto"/>
      </w:pPr>
      <w:r>
        <w:separator/>
      </w:r>
    </w:p>
  </w:endnote>
  <w:endnote w:type="continuationSeparator" w:id="0">
    <w:p w14:paraId="3823DD11" w14:textId="77777777" w:rsidR="00CA3EBF" w:rsidRDefault="00CA3EBF"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FF47" w14:textId="77777777" w:rsidR="007D2CBB" w:rsidRDefault="007D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CC3C" w14:textId="77777777" w:rsidR="007D2CBB" w:rsidRDefault="007D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F718" w14:textId="77777777" w:rsidR="007D2CBB" w:rsidRDefault="007D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E609" w14:textId="77777777" w:rsidR="00CA3EBF" w:rsidRDefault="00CA3EBF" w:rsidP="007D2CBB">
      <w:pPr>
        <w:spacing w:after="0" w:line="240" w:lineRule="auto"/>
      </w:pPr>
      <w:r>
        <w:separator/>
      </w:r>
    </w:p>
  </w:footnote>
  <w:footnote w:type="continuationSeparator" w:id="0">
    <w:p w14:paraId="1F341151" w14:textId="77777777" w:rsidR="00CA3EBF" w:rsidRDefault="00CA3EBF"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70BB" w14:textId="77777777" w:rsidR="007D2CBB" w:rsidRDefault="00CA3EBF">
    <w:pPr>
      <w:pStyle w:val="Header"/>
    </w:pPr>
    <w:r>
      <w:rPr>
        <w:noProof/>
      </w:rPr>
      <w:pict w14:anchorId="52594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2C26" w14:textId="77777777" w:rsidR="007D2CBB" w:rsidRDefault="00CA3EBF">
    <w:pPr>
      <w:pStyle w:val="Header"/>
    </w:pPr>
    <w:r>
      <w:rPr>
        <w:noProof/>
      </w:rPr>
      <w:pict w14:anchorId="7AF0F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3206" w14:textId="77777777" w:rsidR="007D2CBB" w:rsidRDefault="00CA3EBF">
    <w:pPr>
      <w:pStyle w:val="Header"/>
    </w:pPr>
    <w:r>
      <w:rPr>
        <w:noProof/>
      </w:rPr>
      <w:pict w14:anchorId="7D6F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5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92"/>
    <w:rsid w:val="00024AAF"/>
    <w:rsid w:val="00090D68"/>
    <w:rsid w:val="000D5E09"/>
    <w:rsid w:val="001E4DA6"/>
    <w:rsid w:val="00256D8F"/>
    <w:rsid w:val="003C007B"/>
    <w:rsid w:val="00510264"/>
    <w:rsid w:val="005447E8"/>
    <w:rsid w:val="00595892"/>
    <w:rsid w:val="007A316E"/>
    <w:rsid w:val="007D2CBB"/>
    <w:rsid w:val="008311FE"/>
    <w:rsid w:val="0083722E"/>
    <w:rsid w:val="00846619"/>
    <w:rsid w:val="0086516A"/>
    <w:rsid w:val="00881E20"/>
    <w:rsid w:val="009548C1"/>
    <w:rsid w:val="00A4676A"/>
    <w:rsid w:val="00A70C24"/>
    <w:rsid w:val="00AD23CE"/>
    <w:rsid w:val="00C51B04"/>
    <w:rsid w:val="00CA3EBF"/>
    <w:rsid w:val="00CE6AFB"/>
    <w:rsid w:val="00CF2CED"/>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3BA8"/>
  <w15:chartTrackingRefBased/>
  <w15:docId w15:val="{0730B83F-DAFE-D047-A53C-71C9F55F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881E20"/>
    <w:pPr>
      <w:keepNext/>
      <w:keepLines/>
      <w:spacing w:before="360"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20"/>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hellin/Documents/F8%20Projects/Cepani/09_branding/Document-templates/Cep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Cepani-template.dotx</Template>
  <TotalTime>2</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Mr. Figure8 Microsoft</cp:lastModifiedBy>
  <cp:revision>1</cp:revision>
  <dcterms:created xsi:type="dcterms:W3CDTF">2024-05-20T14:28:00Z</dcterms:created>
  <dcterms:modified xsi:type="dcterms:W3CDTF">2024-05-20T14:30:00Z</dcterms:modified>
</cp:coreProperties>
</file>